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58" w:rsidRPr="000824F6" w:rsidRDefault="00621D30" w:rsidP="00B00758">
      <w:pPr>
        <w:shd w:val="clear" w:color="auto" w:fill="F2DBDB" w:themeFill="accent2" w:themeFillTint="3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23</w:t>
      </w:r>
      <w:r w:rsidR="00C60237">
        <w:rPr>
          <w:b/>
          <w:i/>
          <w:sz w:val="32"/>
          <w:szCs w:val="32"/>
        </w:rPr>
        <w:t xml:space="preserve"> </w:t>
      </w:r>
      <w:r w:rsidR="003465FC">
        <w:rPr>
          <w:b/>
          <w:i/>
          <w:sz w:val="32"/>
          <w:szCs w:val="32"/>
        </w:rPr>
        <w:t xml:space="preserve"> октября</w:t>
      </w:r>
      <w:r w:rsidR="00B00758" w:rsidRPr="000824F6">
        <w:rPr>
          <w:b/>
          <w:i/>
          <w:sz w:val="32"/>
          <w:szCs w:val="32"/>
        </w:rPr>
        <w:t xml:space="preserve"> </w:t>
      </w:r>
      <w:r w:rsidR="00F301B5" w:rsidRPr="000824F6">
        <w:rPr>
          <w:b/>
          <w:i/>
          <w:sz w:val="32"/>
          <w:szCs w:val="32"/>
        </w:rPr>
        <w:t xml:space="preserve"> 201</w:t>
      </w:r>
      <w:r w:rsidR="003D63E9">
        <w:rPr>
          <w:b/>
          <w:i/>
          <w:sz w:val="32"/>
          <w:szCs w:val="32"/>
        </w:rPr>
        <w:t>8</w:t>
      </w:r>
      <w:r w:rsidR="00294E7F">
        <w:rPr>
          <w:b/>
          <w:i/>
          <w:sz w:val="32"/>
          <w:szCs w:val="32"/>
        </w:rPr>
        <w:t xml:space="preserve"> в 10-00</w:t>
      </w:r>
      <w:r w:rsidR="00B524F5">
        <w:rPr>
          <w:b/>
          <w:i/>
          <w:sz w:val="32"/>
          <w:szCs w:val="32"/>
        </w:rPr>
        <w:t xml:space="preserve"> </w:t>
      </w:r>
      <w:r w:rsidR="00F301B5" w:rsidRPr="000824F6">
        <w:rPr>
          <w:i/>
          <w:sz w:val="32"/>
          <w:szCs w:val="32"/>
        </w:rPr>
        <w:t xml:space="preserve"> </w:t>
      </w:r>
      <w:r w:rsidR="00F301B5" w:rsidRPr="000824F6">
        <w:rPr>
          <w:b/>
          <w:i/>
          <w:sz w:val="32"/>
          <w:szCs w:val="32"/>
        </w:rPr>
        <w:t>п</w:t>
      </w:r>
      <w:r w:rsidR="00537CA9">
        <w:rPr>
          <w:b/>
          <w:i/>
          <w:sz w:val="32"/>
          <w:szCs w:val="32"/>
        </w:rPr>
        <w:t>риглашаем</w:t>
      </w:r>
      <w:r w:rsidR="00B00758" w:rsidRPr="000824F6">
        <w:rPr>
          <w:b/>
          <w:i/>
          <w:sz w:val="32"/>
          <w:szCs w:val="32"/>
        </w:rPr>
        <w:t xml:space="preserve"> </w:t>
      </w:r>
      <w:r w:rsidR="001202EB">
        <w:rPr>
          <w:b/>
          <w:i/>
          <w:sz w:val="32"/>
          <w:szCs w:val="32"/>
        </w:rPr>
        <w:t xml:space="preserve">косметологов </w:t>
      </w:r>
      <w:r w:rsidR="00B00758" w:rsidRPr="000824F6">
        <w:rPr>
          <w:b/>
          <w:i/>
          <w:sz w:val="32"/>
          <w:szCs w:val="32"/>
        </w:rPr>
        <w:t xml:space="preserve">на </w:t>
      </w:r>
      <w:r w:rsidR="00AC5EEC" w:rsidRPr="000824F6">
        <w:rPr>
          <w:b/>
          <w:i/>
          <w:sz w:val="32"/>
          <w:szCs w:val="32"/>
        </w:rPr>
        <w:t xml:space="preserve"> </w:t>
      </w:r>
      <w:r w:rsidR="00586220">
        <w:rPr>
          <w:b/>
          <w:i/>
          <w:sz w:val="32"/>
          <w:szCs w:val="32"/>
        </w:rPr>
        <w:t xml:space="preserve">семинар </w:t>
      </w:r>
      <w:r w:rsidR="00AC5EEC" w:rsidRPr="000824F6">
        <w:rPr>
          <w:b/>
          <w:i/>
          <w:sz w:val="32"/>
          <w:szCs w:val="32"/>
        </w:rPr>
        <w:t xml:space="preserve"> по теме:</w:t>
      </w:r>
    </w:p>
    <w:tbl>
      <w:tblPr>
        <w:tblStyle w:val="aa"/>
        <w:tblW w:w="0" w:type="auto"/>
        <w:tblLook w:val="04A0"/>
      </w:tblPr>
      <w:tblGrid>
        <w:gridCol w:w="9478"/>
      </w:tblGrid>
      <w:tr w:rsidR="00586220" w:rsidTr="00586220">
        <w:trPr>
          <w:trHeight w:val="1006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</w:tcPr>
          <w:p w:rsidR="00FB6892" w:rsidRDefault="00FB6892" w:rsidP="00FB6892">
            <w:pPr>
              <w:rPr>
                <w:b/>
                <w:i/>
                <w:sz w:val="32"/>
                <w:szCs w:val="32"/>
              </w:rPr>
            </w:pPr>
          </w:p>
          <w:p w:rsidR="0085502F" w:rsidRDefault="00C21511" w:rsidP="00FB6892">
            <w:pPr>
              <w:rPr>
                <w:b/>
                <w:color w:val="C0504D" w:themeColor="accent2"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23436</wp:posOffset>
                  </wp:positionH>
                  <wp:positionV relativeFrom="paragraph">
                    <wp:posOffset>291125</wp:posOffset>
                  </wp:positionV>
                  <wp:extent cx="1469508" cy="2190307"/>
                  <wp:effectExtent l="19050" t="0" r="0" b="0"/>
                  <wp:wrapThrough wrapText="bothSides">
                    <wp:wrapPolygon edited="0">
                      <wp:start x="-280" y="0"/>
                      <wp:lineTo x="-280" y="21417"/>
                      <wp:lineTo x="21561" y="21417"/>
                      <wp:lineTo x="21561" y="0"/>
                      <wp:lineTo x="-280" y="0"/>
                    </wp:wrapPolygon>
                  </wp:wrapThrough>
                  <wp:docPr id="1" name="Рисунок 3" descr="C:\Users\Мария\Downloads\IMG_419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ария\Downloads\IMG_4199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508" cy="2190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E7F18">
              <w:rPr>
                <w:b/>
                <w:color w:val="C0504D" w:themeColor="accent2"/>
                <w:sz w:val="32"/>
                <w:szCs w:val="32"/>
              </w:rPr>
              <w:t>Инъекционный практикум</w:t>
            </w:r>
            <w:r w:rsidR="002D7A56">
              <w:rPr>
                <w:b/>
                <w:color w:val="C0504D" w:themeColor="accent2"/>
                <w:sz w:val="32"/>
                <w:szCs w:val="32"/>
              </w:rPr>
              <w:t xml:space="preserve"> </w:t>
            </w:r>
            <w:r w:rsidR="00621D30">
              <w:rPr>
                <w:b/>
                <w:color w:val="C0504D" w:themeColor="accent2"/>
                <w:sz w:val="32"/>
                <w:szCs w:val="32"/>
              </w:rPr>
              <w:t xml:space="preserve"> по контурной пластике. Разбор моделей и применение индивидуальных схем коррекции</w:t>
            </w:r>
            <w:r w:rsidR="0085502F">
              <w:rPr>
                <w:b/>
                <w:color w:val="C0504D" w:themeColor="accent2"/>
                <w:sz w:val="32"/>
                <w:szCs w:val="32"/>
              </w:rPr>
              <w:t>.</w:t>
            </w:r>
          </w:p>
          <w:p w:rsidR="002D7A56" w:rsidRPr="00023256" w:rsidRDefault="002D7A56" w:rsidP="002D7A56">
            <w:pPr>
              <w:tabs>
                <w:tab w:val="center" w:pos="2284"/>
              </w:tabs>
              <w:spacing w:line="277" w:lineRule="atLeast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t>урс расчитан на специалистов с разной степенью базовой подготовки. Каждый слушатель может постепенно повышать собственный уровень профессионализма.</w:t>
            </w:r>
          </w:p>
          <w:p w:rsidR="003F54B4" w:rsidRDefault="003F54B4" w:rsidP="00C60237">
            <w:pPr>
              <w:tabs>
                <w:tab w:val="center" w:pos="2284"/>
              </w:tabs>
              <w:spacing w:line="277" w:lineRule="atLeast"/>
              <w:rPr>
                <w:b/>
                <w:sz w:val="32"/>
                <w:szCs w:val="32"/>
              </w:rPr>
            </w:pPr>
          </w:p>
          <w:p w:rsidR="00C60237" w:rsidRPr="002D7A56" w:rsidRDefault="00C60237" w:rsidP="00C60237">
            <w:pPr>
              <w:tabs>
                <w:tab w:val="center" w:pos="2284"/>
              </w:tabs>
              <w:spacing w:line="277" w:lineRule="atLeas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="000413C1">
              <w:rPr>
                <w:rFonts w:ascii="Arial" w:hAnsi="Arial" w:cs="Arial"/>
                <w:color w:val="000000"/>
                <w:sz w:val="25"/>
                <w:szCs w:val="25"/>
              </w:rPr>
              <w:t>Семинар проводит</w:t>
            </w:r>
          </w:p>
          <w:p w:rsidR="000413C1" w:rsidRPr="000413C1" w:rsidRDefault="000413C1" w:rsidP="00C60237">
            <w:pPr>
              <w:tabs>
                <w:tab w:val="center" w:pos="2284"/>
              </w:tabs>
              <w:spacing w:line="277" w:lineRule="atLeast"/>
              <w:rPr>
                <w:rFonts w:eastAsia="Times New Roman" w:cs="Arial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="00C60237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="00CF7414">
              <w:rPr>
                <w:rFonts w:ascii="Arial" w:hAnsi="Arial" w:cs="Arial"/>
                <w:b/>
                <w:color w:val="000000"/>
                <w:sz w:val="28"/>
                <w:szCs w:val="28"/>
              </w:rPr>
              <w:t>Кокарева Елена Викторовна</w:t>
            </w:r>
          </w:p>
          <w:p w:rsidR="00C60237" w:rsidRDefault="002D7A56" w:rsidP="00C60237">
            <w:pPr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 xml:space="preserve">  </w:t>
            </w:r>
            <w:r w:rsidR="00C32B99" w:rsidRPr="00C40F6A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>врач дерматовенеролог, косметолог</w:t>
            </w:r>
            <w:r w:rsidR="00C32B99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>,</w:t>
            </w:r>
          </w:p>
          <w:p w:rsidR="00C32B99" w:rsidRPr="00C60237" w:rsidRDefault="002D7A56" w:rsidP="00C60237">
            <w:pPr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 xml:space="preserve">  </w:t>
            </w:r>
            <w:r w:rsidR="00C32B99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>сертифицированный тренер</w:t>
            </w:r>
            <w:r w:rsidR="00FB6892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C32B99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>по</w:t>
            </w:r>
            <w:r w:rsidR="00C60237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C32B99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>преп</w:t>
            </w:r>
            <w:r w:rsidR="00525BA1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>а</w:t>
            </w:r>
            <w:r w:rsidR="00C32B99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>ратам</w:t>
            </w:r>
            <w:r w:rsidR="00775E4E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FB6892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 xml:space="preserve">        </w:t>
            </w:r>
            <w:r w:rsidR="00775E4E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 xml:space="preserve">Гиалуаль, </w:t>
            </w:r>
            <w:r w:rsidR="00D47AB3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 xml:space="preserve"> Лаеннек, </w:t>
            </w:r>
            <w:r w:rsidR="00D47AB3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  <w:lang w:val="en-US"/>
              </w:rPr>
              <w:t>STYLAGE</w:t>
            </w:r>
            <w:r w:rsidR="00D47AB3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>, Мезофарм</w:t>
            </w:r>
            <w:r w:rsidR="00C32B99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>.</w:t>
            </w:r>
          </w:p>
          <w:p w:rsidR="00C32B99" w:rsidRDefault="00C32B99" w:rsidP="00C32B99">
            <w:pPr>
              <w:tabs>
                <w:tab w:val="left" w:pos="1276"/>
                <w:tab w:val="left" w:pos="1418"/>
              </w:tabs>
              <w:ind w:left="1418" w:hanging="1418"/>
              <w:rPr>
                <w:rFonts w:ascii="Calibri" w:eastAsia="Calibri" w:hAnsi="Calibri" w:cs="Times New Roman"/>
                <w:b/>
                <w:i/>
              </w:rPr>
            </w:pPr>
          </w:p>
          <w:p w:rsidR="00586220" w:rsidRDefault="00586220" w:rsidP="00F301B5">
            <w:pPr>
              <w:tabs>
                <w:tab w:val="center" w:pos="2284"/>
              </w:tabs>
              <w:spacing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E13C8" w:rsidRPr="00324794" w:rsidRDefault="007D792D" w:rsidP="000824F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Pr="00C60237">
        <w:rPr>
          <w:b/>
          <w:sz w:val="36"/>
          <w:szCs w:val="36"/>
          <w:u w:val="single"/>
        </w:rPr>
        <w:t>Программа</w:t>
      </w:r>
    </w:p>
    <w:p w:rsidR="00A77EB6" w:rsidRPr="00081C11" w:rsidRDefault="00081C11" w:rsidP="00081C11">
      <w:pPr>
        <w:pStyle w:val="ac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Обзор линии</w:t>
      </w:r>
      <w:r w:rsidR="0085502F" w:rsidRPr="007615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препарата </w:t>
      </w:r>
      <w:r w:rsidR="00B2595C">
        <w:rPr>
          <w:sz w:val="28"/>
          <w:szCs w:val="28"/>
        </w:rPr>
        <w:t xml:space="preserve"> </w:t>
      </w:r>
      <w:r w:rsidR="00B2595C">
        <w:rPr>
          <w:sz w:val="28"/>
          <w:szCs w:val="28"/>
          <w:lang w:val="en-US"/>
        </w:rPr>
        <w:t>STYLAGE</w:t>
      </w:r>
      <w:r w:rsidR="00B2595C">
        <w:rPr>
          <w:sz w:val="28"/>
          <w:szCs w:val="28"/>
        </w:rPr>
        <w:t xml:space="preserve"> (Франция).</w:t>
      </w:r>
      <w:r w:rsidR="00A77EB6" w:rsidRPr="00081C11">
        <w:rPr>
          <w:sz w:val="28"/>
          <w:szCs w:val="28"/>
        </w:rPr>
        <w:t xml:space="preserve"> </w:t>
      </w:r>
      <w:r w:rsidR="00861AA8" w:rsidRPr="00081C11">
        <w:rPr>
          <w:sz w:val="28"/>
          <w:szCs w:val="28"/>
        </w:rPr>
        <w:t xml:space="preserve"> </w:t>
      </w:r>
    </w:p>
    <w:p w:rsidR="00A77EB6" w:rsidRPr="00A77EB6" w:rsidRDefault="00081C11" w:rsidP="00A77EB6">
      <w:pPr>
        <w:pStyle w:val="ac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Канюля как инструмент безопасной работы в программах эстетической медицины</w:t>
      </w:r>
      <w:r w:rsidR="00A77EB6" w:rsidRPr="00761509">
        <w:rPr>
          <w:sz w:val="28"/>
          <w:szCs w:val="28"/>
        </w:rPr>
        <w:t>.</w:t>
      </w:r>
    </w:p>
    <w:p w:rsidR="0085502F" w:rsidRDefault="00A77EB6" w:rsidP="00A77EB6">
      <w:pPr>
        <w:pStyle w:val="ac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Разбор моделей (</w:t>
      </w:r>
      <w:r w:rsidR="00525EC4">
        <w:rPr>
          <w:sz w:val="28"/>
          <w:szCs w:val="28"/>
        </w:rPr>
        <w:t>комплексная реконструкция верхней и средней трети лица, область лба, височная и периорбитальные области</w:t>
      </w:r>
      <w:r w:rsidR="00464DB2">
        <w:rPr>
          <w:sz w:val="28"/>
          <w:szCs w:val="28"/>
        </w:rPr>
        <w:t>,</w:t>
      </w:r>
      <w:r w:rsidR="00D947E9">
        <w:rPr>
          <w:sz w:val="28"/>
          <w:szCs w:val="28"/>
        </w:rPr>
        <w:t xml:space="preserve"> коррекция формы подбородка, мочки уха, овала лица,</w:t>
      </w:r>
      <w:r w:rsidR="00464DB2">
        <w:rPr>
          <w:sz w:val="28"/>
          <w:szCs w:val="28"/>
        </w:rPr>
        <w:t xml:space="preserve"> формы и объема губ в зависимости от возрастн</w:t>
      </w:r>
      <w:r w:rsidR="00B66569">
        <w:rPr>
          <w:sz w:val="28"/>
          <w:szCs w:val="28"/>
        </w:rPr>
        <w:t>ых и анатомических особенностей</w:t>
      </w:r>
      <w:r w:rsidR="00861AA8">
        <w:rPr>
          <w:sz w:val="28"/>
          <w:szCs w:val="28"/>
        </w:rPr>
        <w:t>)</w:t>
      </w:r>
    </w:p>
    <w:p w:rsidR="00A77EB6" w:rsidRDefault="00A77EB6" w:rsidP="00A77EB6">
      <w:pPr>
        <w:pStyle w:val="ac"/>
        <w:numPr>
          <w:ilvl w:val="0"/>
          <w:numId w:val="9"/>
        </w:numPr>
        <w:rPr>
          <w:sz w:val="28"/>
          <w:szCs w:val="28"/>
        </w:rPr>
      </w:pPr>
      <w:r w:rsidRPr="00023256">
        <w:rPr>
          <w:sz w:val="28"/>
          <w:szCs w:val="28"/>
        </w:rPr>
        <w:t>Отработка практических навыков на своей модели под руководством преподавателя</w:t>
      </w:r>
    </w:p>
    <w:p w:rsidR="00AF7EBC" w:rsidRPr="00245AB4" w:rsidRDefault="007E2840" w:rsidP="004E13C8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 w:rsidRPr="00245AB4">
        <w:rPr>
          <w:rFonts w:ascii="Arial" w:hAnsi="Arial" w:cs="Arial"/>
          <w:color w:val="000000"/>
          <w:sz w:val="25"/>
          <w:szCs w:val="25"/>
        </w:rPr>
        <w:t>Участие в</w:t>
      </w:r>
      <w:r w:rsidR="00245AB4" w:rsidRPr="00245AB4">
        <w:rPr>
          <w:rFonts w:ascii="Arial" w:hAnsi="Arial" w:cs="Arial"/>
          <w:color w:val="000000"/>
          <w:sz w:val="25"/>
          <w:szCs w:val="25"/>
        </w:rPr>
        <w:t xml:space="preserve"> семинаре: покупка </w:t>
      </w:r>
      <w:r w:rsidR="00245AB4">
        <w:rPr>
          <w:rFonts w:ascii="Arial" w:hAnsi="Arial" w:cs="Arial"/>
          <w:color w:val="000000"/>
          <w:sz w:val="25"/>
          <w:szCs w:val="25"/>
        </w:rPr>
        <w:t>о</w:t>
      </w:r>
      <w:r w:rsidR="00B66569">
        <w:rPr>
          <w:rFonts w:ascii="Arial" w:hAnsi="Arial" w:cs="Arial"/>
          <w:color w:val="000000"/>
          <w:sz w:val="25"/>
          <w:szCs w:val="25"/>
        </w:rPr>
        <w:t>дного шприца</w:t>
      </w:r>
      <w:r w:rsidR="00A77EB6">
        <w:rPr>
          <w:rFonts w:ascii="Arial" w:hAnsi="Arial" w:cs="Arial"/>
          <w:color w:val="000000"/>
          <w:sz w:val="25"/>
          <w:szCs w:val="25"/>
        </w:rPr>
        <w:t xml:space="preserve"> для вашей модели</w:t>
      </w:r>
      <w:r w:rsidR="00245AB4">
        <w:rPr>
          <w:rFonts w:ascii="Arial" w:hAnsi="Arial" w:cs="Arial"/>
          <w:color w:val="000000"/>
          <w:sz w:val="25"/>
          <w:szCs w:val="25"/>
        </w:rPr>
        <w:t>.</w:t>
      </w:r>
      <w:r w:rsidR="00775E4E"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537CA9" w:rsidRPr="00537CA9" w:rsidRDefault="00537CA9" w:rsidP="000824F6">
      <w:pPr>
        <w:rPr>
          <w:i/>
          <w:color w:val="000000" w:themeColor="text1"/>
          <w:sz w:val="32"/>
          <w:szCs w:val="32"/>
        </w:rPr>
      </w:pPr>
    </w:p>
    <w:p w:rsidR="00CF688B" w:rsidRPr="00EC5EDC" w:rsidRDefault="00537CA9" w:rsidP="007632E6">
      <w:pPr>
        <w:shd w:val="clear" w:color="auto" w:fill="F2DBDB" w:themeFill="accent2" w:themeFillTint="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</w:t>
      </w:r>
      <w:r w:rsidR="00052CFD" w:rsidRPr="00EC5EDC">
        <w:rPr>
          <w:rFonts w:ascii="Arial" w:hAnsi="Arial" w:cs="Arial"/>
          <w:b/>
          <w:sz w:val="24"/>
          <w:szCs w:val="24"/>
        </w:rPr>
        <w:t xml:space="preserve">апись обязательна по телефонам: (3452) 63-17-50, 63-18-23, 63-12-33. </w:t>
      </w:r>
      <w:r w:rsidR="00F301B5" w:rsidRPr="00EC5EDC">
        <w:rPr>
          <w:rFonts w:ascii="Arial" w:hAnsi="Arial" w:cs="Arial"/>
          <w:b/>
          <w:sz w:val="24"/>
          <w:szCs w:val="24"/>
        </w:rPr>
        <w:t>Место проведения:</w:t>
      </w:r>
      <w:r w:rsidR="004717A9">
        <w:rPr>
          <w:rFonts w:ascii="Arial" w:hAnsi="Arial" w:cs="Arial"/>
          <w:b/>
          <w:sz w:val="24"/>
          <w:szCs w:val="24"/>
        </w:rPr>
        <w:t xml:space="preserve"> </w:t>
      </w:r>
      <w:r w:rsidR="00F301B5" w:rsidRPr="00EC5EDC">
        <w:rPr>
          <w:rFonts w:ascii="Arial" w:hAnsi="Arial" w:cs="Arial"/>
          <w:b/>
          <w:sz w:val="24"/>
          <w:szCs w:val="24"/>
        </w:rPr>
        <w:t xml:space="preserve"> г. Тюмень, ул. Водопроводная, 6</w:t>
      </w:r>
      <w:r w:rsidR="00052CFD" w:rsidRPr="00EC5EDC">
        <w:rPr>
          <w:rFonts w:ascii="Arial" w:hAnsi="Arial" w:cs="Arial"/>
          <w:b/>
          <w:sz w:val="24"/>
          <w:szCs w:val="24"/>
        </w:rPr>
        <w:t xml:space="preserve">. </w:t>
      </w:r>
    </w:p>
    <w:sectPr w:rsidR="00CF688B" w:rsidRPr="00EC5EDC" w:rsidSect="00052CFD">
      <w:head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F03" w:rsidRDefault="00956F03" w:rsidP="00AC5EEC">
      <w:pPr>
        <w:spacing w:after="0" w:line="240" w:lineRule="auto"/>
      </w:pPr>
      <w:r>
        <w:separator/>
      </w:r>
    </w:p>
  </w:endnote>
  <w:endnote w:type="continuationSeparator" w:id="1">
    <w:p w:rsidR="00956F03" w:rsidRDefault="00956F03" w:rsidP="00AC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F03" w:rsidRDefault="00956F03" w:rsidP="00AC5EEC">
      <w:pPr>
        <w:spacing w:after="0" w:line="240" w:lineRule="auto"/>
      </w:pPr>
      <w:r>
        <w:separator/>
      </w:r>
    </w:p>
  </w:footnote>
  <w:footnote w:type="continuationSeparator" w:id="1">
    <w:p w:rsidR="00956F03" w:rsidRDefault="00956F03" w:rsidP="00AC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EC" w:rsidRDefault="00AC5EEC" w:rsidP="00AC5EEC">
    <w:pPr>
      <w:pStyle w:val="a6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-510752</wp:posOffset>
          </wp:positionH>
          <wp:positionV relativeFrom="paragraph">
            <wp:posOffset>-68580</wp:posOffset>
          </wp:positionV>
          <wp:extent cx="2319066" cy="829733"/>
          <wp:effectExtent l="19050" t="0" r="5034" b="0"/>
          <wp:wrapNone/>
          <wp:docPr id="4" name="Рисунок 1" descr="L-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-4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445" cy="8323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625002, </w:t>
    </w:r>
    <w:r w:rsidR="007632E6">
      <w:t>г. Тюмень, ул. Водопроводная, 6</w:t>
    </w:r>
  </w:p>
  <w:p w:rsidR="00AC5EEC" w:rsidRDefault="00AC5EEC" w:rsidP="00AC5EEC">
    <w:pPr>
      <w:pStyle w:val="a6"/>
      <w:jc w:val="right"/>
    </w:pPr>
    <w:r>
      <w:t>тел./факс (3452) 63-18-23, 63-17-50</w:t>
    </w:r>
    <w:r w:rsidR="007632E6">
      <w:t>, 63-12-33</w:t>
    </w:r>
  </w:p>
  <w:p w:rsidR="00537CA9" w:rsidRDefault="00131AEC" w:rsidP="00537CA9">
    <w:pPr>
      <w:pStyle w:val="a6"/>
      <w:jc w:val="right"/>
    </w:pPr>
    <w:hyperlink r:id="rId2" w:history="1">
      <w:r w:rsidR="00537CA9" w:rsidRPr="00F56FC4">
        <w:rPr>
          <w:rStyle w:val="ab"/>
        </w:rPr>
        <w:t>mail@kosmetikpro.com</w:t>
      </w:r>
    </w:hyperlink>
  </w:p>
  <w:p w:rsidR="00537CA9" w:rsidRDefault="00131AEC" w:rsidP="00AC5EEC">
    <w:pPr>
      <w:pStyle w:val="a6"/>
      <w:jc w:val="right"/>
    </w:pPr>
    <w:hyperlink r:id="rId3" w:history="1">
      <w:r w:rsidR="00537CA9" w:rsidRPr="00F56FC4">
        <w:rPr>
          <w:rStyle w:val="ab"/>
        </w:rPr>
        <w:t>http://kosmetikpro.com/</w:t>
      </w:r>
    </w:hyperlink>
  </w:p>
  <w:p w:rsidR="00537CA9" w:rsidRDefault="00131AEC" w:rsidP="00AC5EEC">
    <w:pPr>
      <w:pStyle w:val="a6"/>
      <w:jc w:val="right"/>
      <w:rPr>
        <w:rFonts w:ascii="Arial" w:hAnsi="Arial" w:cs="Arial"/>
        <w:color w:val="000000"/>
        <w:sz w:val="20"/>
        <w:szCs w:val="20"/>
        <w:shd w:val="clear" w:color="auto" w:fill="FFFFFF"/>
      </w:rPr>
    </w:pPr>
    <w:hyperlink r:id="rId4" w:history="1"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</w:rPr>
        <w:t>https://vk.com/kosmetikpro72</w:t>
      </w:r>
    </w:hyperlink>
    <w:r w:rsidR="00537CA9">
      <w:rPr>
        <w:rFonts w:ascii="Arial" w:hAnsi="Arial" w:cs="Arial"/>
        <w:color w:val="000000"/>
        <w:sz w:val="20"/>
        <w:szCs w:val="20"/>
        <w:shd w:val="clear" w:color="auto" w:fill="FFFFFF"/>
      </w:rPr>
      <w:t xml:space="preserve"> </w:t>
    </w:r>
  </w:p>
  <w:p w:rsidR="00AC5EEC" w:rsidRPr="00586220" w:rsidRDefault="00131AEC" w:rsidP="00537CA9">
    <w:pPr>
      <w:pStyle w:val="a6"/>
      <w:jc w:val="right"/>
      <w:rPr>
        <w:rFonts w:ascii="Arial" w:hAnsi="Arial" w:cs="Arial"/>
        <w:color w:val="000000"/>
        <w:sz w:val="20"/>
        <w:szCs w:val="20"/>
        <w:shd w:val="clear" w:color="auto" w:fill="FFFFFF"/>
      </w:rPr>
    </w:pPr>
    <w:hyperlink r:id="rId5" w:history="1"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https</w:t>
      </w:r>
      <w:r w:rsidR="00537CA9" w:rsidRPr="00586220">
        <w:rPr>
          <w:rStyle w:val="ab"/>
          <w:rFonts w:ascii="Arial" w:hAnsi="Arial" w:cs="Arial"/>
          <w:sz w:val="20"/>
          <w:szCs w:val="20"/>
          <w:shd w:val="clear" w:color="auto" w:fill="FFFFFF"/>
        </w:rPr>
        <w:t>://</w:t>
      </w:r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instagram</w:t>
      </w:r>
      <w:r w:rsidR="00537CA9" w:rsidRPr="00586220">
        <w:rPr>
          <w:rStyle w:val="ab"/>
          <w:rFonts w:ascii="Arial" w:hAnsi="Arial" w:cs="Arial"/>
          <w:sz w:val="20"/>
          <w:szCs w:val="20"/>
          <w:shd w:val="clear" w:color="auto" w:fill="FFFFFF"/>
        </w:rPr>
        <w:t>.</w:t>
      </w:r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com</w:t>
      </w:r>
      <w:r w:rsidR="00537CA9" w:rsidRPr="00586220">
        <w:rPr>
          <w:rStyle w:val="ab"/>
          <w:rFonts w:ascii="Arial" w:hAnsi="Arial" w:cs="Arial"/>
          <w:sz w:val="20"/>
          <w:szCs w:val="20"/>
          <w:shd w:val="clear" w:color="auto" w:fill="FFFFFF"/>
        </w:rPr>
        <w:t>/</w:t>
      </w:r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kosmetikpro</w:t>
      </w:r>
      <w:r w:rsidR="00537CA9" w:rsidRPr="00586220">
        <w:rPr>
          <w:rStyle w:val="ab"/>
          <w:rFonts w:ascii="Arial" w:hAnsi="Arial" w:cs="Arial"/>
          <w:sz w:val="20"/>
          <w:szCs w:val="20"/>
          <w:shd w:val="clear" w:color="auto" w:fill="FFFFFF"/>
        </w:rPr>
        <w:t>72</w:t>
      </w:r>
    </w:hyperlink>
  </w:p>
  <w:p w:rsidR="00537CA9" w:rsidRPr="00586220" w:rsidRDefault="00537CA9" w:rsidP="00537CA9">
    <w:pPr>
      <w:pStyle w:val="a6"/>
      <w:jc w:val="right"/>
      <w:rPr>
        <w:rFonts w:ascii="Arial" w:hAnsi="Arial" w:cs="Arial"/>
        <w:color w:val="000000"/>
        <w:sz w:val="20"/>
        <w:szCs w:val="20"/>
        <w:shd w:val="clear" w:color="auto" w:fill="FFFF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C07"/>
    <w:multiLevelType w:val="hybridMultilevel"/>
    <w:tmpl w:val="B498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D67B2"/>
    <w:multiLevelType w:val="hybridMultilevel"/>
    <w:tmpl w:val="0510A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72D83"/>
    <w:multiLevelType w:val="hybridMultilevel"/>
    <w:tmpl w:val="63F4E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E4A61"/>
    <w:multiLevelType w:val="multilevel"/>
    <w:tmpl w:val="6D58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F50081"/>
    <w:multiLevelType w:val="multilevel"/>
    <w:tmpl w:val="E084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F5266B"/>
    <w:multiLevelType w:val="hybridMultilevel"/>
    <w:tmpl w:val="0F8CC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7332E5"/>
    <w:multiLevelType w:val="multilevel"/>
    <w:tmpl w:val="72AE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F618FD"/>
    <w:multiLevelType w:val="multilevel"/>
    <w:tmpl w:val="B6E8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B608F8"/>
    <w:multiLevelType w:val="hybridMultilevel"/>
    <w:tmpl w:val="8ED63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15BD"/>
    <w:multiLevelType w:val="multilevel"/>
    <w:tmpl w:val="70E6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C7704F"/>
    <w:rsid w:val="000077B0"/>
    <w:rsid w:val="00021295"/>
    <w:rsid w:val="000413C1"/>
    <w:rsid w:val="00052CFD"/>
    <w:rsid w:val="00077D06"/>
    <w:rsid w:val="00081C11"/>
    <w:rsid w:val="000824F6"/>
    <w:rsid w:val="00092FD4"/>
    <w:rsid w:val="000A56D0"/>
    <w:rsid w:val="000B4B4D"/>
    <w:rsid w:val="000F698B"/>
    <w:rsid w:val="00102387"/>
    <w:rsid w:val="00106EB9"/>
    <w:rsid w:val="00107819"/>
    <w:rsid w:val="001202EB"/>
    <w:rsid w:val="00131AEC"/>
    <w:rsid w:val="00172484"/>
    <w:rsid w:val="00183E67"/>
    <w:rsid w:val="001A5216"/>
    <w:rsid w:val="001C17EC"/>
    <w:rsid w:val="001C4DBD"/>
    <w:rsid w:val="00202B61"/>
    <w:rsid w:val="00235A36"/>
    <w:rsid w:val="00245AB4"/>
    <w:rsid w:val="00267E3C"/>
    <w:rsid w:val="00294432"/>
    <w:rsid w:val="00294E7F"/>
    <w:rsid w:val="002D02F9"/>
    <w:rsid w:val="002D7A56"/>
    <w:rsid w:val="002E0886"/>
    <w:rsid w:val="002E32EF"/>
    <w:rsid w:val="003245CF"/>
    <w:rsid w:val="00324794"/>
    <w:rsid w:val="003465FC"/>
    <w:rsid w:val="003A21D1"/>
    <w:rsid w:val="003A23FB"/>
    <w:rsid w:val="003D63E9"/>
    <w:rsid w:val="003F54B4"/>
    <w:rsid w:val="00417A85"/>
    <w:rsid w:val="00464DB2"/>
    <w:rsid w:val="00467EE6"/>
    <w:rsid w:val="004717A9"/>
    <w:rsid w:val="004D586B"/>
    <w:rsid w:val="004E13C8"/>
    <w:rsid w:val="00525BA1"/>
    <w:rsid w:val="00525EC4"/>
    <w:rsid w:val="00530125"/>
    <w:rsid w:val="005302CE"/>
    <w:rsid w:val="00537CA9"/>
    <w:rsid w:val="0057001E"/>
    <w:rsid w:val="00586220"/>
    <w:rsid w:val="0059642B"/>
    <w:rsid w:val="005C04FD"/>
    <w:rsid w:val="005E7F18"/>
    <w:rsid w:val="00607396"/>
    <w:rsid w:val="00621D30"/>
    <w:rsid w:val="00715629"/>
    <w:rsid w:val="00746D54"/>
    <w:rsid w:val="00761509"/>
    <w:rsid w:val="007632E6"/>
    <w:rsid w:val="00775E4E"/>
    <w:rsid w:val="007B40AF"/>
    <w:rsid w:val="007D792D"/>
    <w:rsid w:val="007E2840"/>
    <w:rsid w:val="008140C8"/>
    <w:rsid w:val="00840EC5"/>
    <w:rsid w:val="00844AB8"/>
    <w:rsid w:val="0085502F"/>
    <w:rsid w:val="00861AA8"/>
    <w:rsid w:val="00862E31"/>
    <w:rsid w:val="008E7A16"/>
    <w:rsid w:val="00953090"/>
    <w:rsid w:val="00956F03"/>
    <w:rsid w:val="009639BE"/>
    <w:rsid w:val="0097449F"/>
    <w:rsid w:val="009846DE"/>
    <w:rsid w:val="009971E1"/>
    <w:rsid w:val="00A44233"/>
    <w:rsid w:val="00A77EB6"/>
    <w:rsid w:val="00A82475"/>
    <w:rsid w:val="00AC5EEC"/>
    <w:rsid w:val="00AE0DC1"/>
    <w:rsid w:val="00AF5F0A"/>
    <w:rsid w:val="00AF6576"/>
    <w:rsid w:val="00AF7EBC"/>
    <w:rsid w:val="00B00758"/>
    <w:rsid w:val="00B039ED"/>
    <w:rsid w:val="00B2595C"/>
    <w:rsid w:val="00B51A7B"/>
    <w:rsid w:val="00B524F5"/>
    <w:rsid w:val="00B66569"/>
    <w:rsid w:val="00BA7109"/>
    <w:rsid w:val="00BA7718"/>
    <w:rsid w:val="00BB6EAE"/>
    <w:rsid w:val="00C0466D"/>
    <w:rsid w:val="00C21511"/>
    <w:rsid w:val="00C32B99"/>
    <w:rsid w:val="00C53947"/>
    <w:rsid w:val="00C60237"/>
    <w:rsid w:val="00C73DA5"/>
    <w:rsid w:val="00C7704F"/>
    <w:rsid w:val="00C829DD"/>
    <w:rsid w:val="00C91655"/>
    <w:rsid w:val="00C965F9"/>
    <w:rsid w:val="00CB4583"/>
    <w:rsid w:val="00CF688B"/>
    <w:rsid w:val="00CF7414"/>
    <w:rsid w:val="00D308A5"/>
    <w:rsid w:val="00D35D4E"/>
    <w:rsid w:val="00D47AB3"/>
    <w:rsid w:val="00D947E9"/>
    <w:rsid w:val="00DD0051"/>
    <w:rsid w:val="00DE354C"/>
    <w:rsid w:val="00E25516"/>
    <w:rsid w:val="00E32A6E"/>
    <w:rsid w:val="00E42229"/>
    <w:rsid w:val="00E67860"/>
    <w:rsid w:val="00EC5EDC"/>
    <w:rsid w:val="00F05607"/>
    <w:rsid w:val="00F137CE"/>
    <w:rsid w:val="00F21089"/>
    <w:rsid w:val="00F301B5"/>
    <w:rsid w:val="00F36EEF"/>
    <w:rsid w:val="00F43064"/>
    <w:rsid w:val="00F52D21"/>
    <w:rsid w:val="00F70D56"/>
    <w:rsid w:val="00FB6892"/>
    <w:rsid w:val="00FD0855"/>
    <w:rsid w:val="00FD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8B"/>
  </w:style>
  <w:style w:type="paragraph" w:styleId="3">
    <w:name w:val="heading 3"/>
    <w:basedOn w:val="a"/>
    <w:link w:val="30"/>
    <w:uiPriority w:val="9"/>
    <w:qFormat/>
    <w:rsid w:val="00C770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70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704F"/>
  </w:style>
  <w:style w:type="paragraph" w:styleId="a4">
    <w:name w:val="Balloon Text"/>
    <w:basedOn w:val="a"/>
    <w:link w:val="a5"/>
    <w:uiPriority w:val="99"/>
    <w:semiHidden/>
    <w:unhideWhenUsed/>
    <w:rsid w:val="00C7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0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C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5EEC"/>
  </w:style>
  <w:style w:type="paragraph" w:styleId="a8">
    <w:name w:val="footer"/>
    <w:basedOn w:val="a"/>
    <w:link w:val="a9"/>
    <w:uiPriority w:val="99"/>
    <w:semiHidden/>
    <w:unhideWhenUsed/>
    <w:rsid w:val="00AC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5EEC"/>
  </w:style>
  <w:style w:type="table" w:styleId="aa">
    <w:name w:val="Table Grid"/>
    <w:basedOn w:val="a1"/>
    <w:uiPriority w:val="59"/>
    <w:rsid w:val="00F3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37CA9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86220"/>
    <w:pPr>
      <w:ind w:left="720"/>
      <w:contextualSpacing/>
    </w:pPr>
  </w:style>
  <w:style w:type="character" w:styleId="ad">
    <w:name w:val="Strong"/>
    <w:basedOn w:val="a0"/>
    <w:uiPriority w:val="22"/>
    <w:qFormat/>
    <w:rsid w:val="00CB45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kosmetikpro.com/" TargetMode="External"/><Relationship Id="rId2" Type="http://schemas.openxmlformats.org/officeDocument/2006/relationships/hyperlink" Target="mailto:mail@kosmetikpro.com" TargetMode="External"/><Relationship Id="rId1" Type="http://schemas.openxmlformats.org/officeDocument/2006/relationships/image" Target="media/image2.jpeg"/><Relationship Id="rId5" Type="http://schemas.openxmlformats.org/officeDocument/2006/relationships/hyperlink" Target="https://instagram.com/kosmetikpro72" TargetMode="External"/><Relationship Id="rId4" Type="http://schemas.openxmlformats.org/officeDocument/2006/relationships/hyperlink" Target="https://vk.com/kosmetikpro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CED5E-1BB7-4A06-8855-FB6D3BDB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Косметик ПРО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Скат</dc:creator>
  <cp:lastModifiedBy>Мария</cp:lastModifiedBy>
  <cp:revision>15</cp:revision>
  <cp:lastPrinted>2018-01-17T08:12:00Z</cp:lastPrinted>
  <dcterms:created xsi:type="dcterms:W3CDTF">2018-07-25T05:40:00Z</dcterms:created>
  <dcterms:modified xsi:type="dcterms:W3CDTF">2018-09-06T11:34:00Z</dcterms:modified>
</cp:coreProperties>
</file>